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cs="Arial"/>
          <w:b/>
          <w:b/>
          <w:sz w:val="30"/>
          <w:szCs w:val="30"/>
          <w:u w:val="single"/>
        </w:rPr>
      </w:pPr>
      <w:r>
        <w:rPr>
          <w:rFonts w:cs="Arial" w:ascii="Arial" w:hAnsi="Arial"/>
          <w:b/>
          <w:sz w:val="30"/>
          <w:szCs w:val="30"/>
          <w:u w:val="single"/>
        </w:rPr>
        <w:t>EURAUDAXBELGIUM</w:t>
      </w:r>
    </w:p>
    <w:p>
      <w:pPr>
        <w:pStyle w:val="Standard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DEMANDE D’HOMOLOGATION D’AIGLE AUDAX numero:  …….</w:t>
      </w:r>
    </w:p>
    <w:p>
      <w:pPr>
        <w:pStyle w:val="Standard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lang w:val="nl-NL"/>
        </w:rPr>
        <w:t>AANVRAAG TOT HOMOLOGATIE VAN EEN AUDAX AREND nummer: ……</w:t>
      </w:r>
    </w:p>
    <w:p>
      <w:pPr>
        <w:pStyle w:val="Standard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860" w:leader="none"/>
        </w:tabs>
        <w:rPr>
          <w:rFonts w:ascii="Arial" w:hAnsi="Arial" w:cs="Arial"/>
          <w:sz w:val="18"/>
          <w:szCs w:val="18"/>
          <w:lang w:val="nl-NL"/>
        </w:rPr>
      </w:pPr>
      <w:r>
        <w:rPr>
          <w:rFonts w:cs="Arial" w:ascii="Arial" w:hAnsi="Arial"/>
          <w:sz w:val="18"/>
          <w:szCs w:val="18"/>
          <w:lang w:val="nl-NL"/>
        </w:rPr>
        <w:tab/>
      </w:r>
      <w:r>
        <w:rPr>
          <w:rFonts w:cs="Arial" w:ascii="Arial" w:hAnsi="Arial"/>
          <w:b/>
          <w:bCs/>
          <w:lang w:val="nl-NL"/>
        </w:rPr>
        <w:t>NOM - Prénom /  NAAM – Voornaam:</w:t>
      </w:r>
      <w:r>
        <w:rPr>
          <w:rFonts w:cs="Arial" w:ascii="Arial" w:hAnsi="Arial"/>
          <w:lang w:val="nl-NL"/>
        </w:rPr>
        <w:tab/>
        <w:t>…………………………………………………………………...</w:t>
      </w:r>
    </w:p>
    <w:p>
      <w:pPr>
        <w:pStyle w:val="Standard"/>
        <w:tabs>
          <w:tab w:val="clear" w:pos="708"/>
          <w:tab w:val="right" w:pos="386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  <w:tab/>
      </w:r>
      <w:r>
        <w:rPr>
          <w:rFonts w:cs="Arial" w:ascii="Arial" w:hAnsi="Arial"/>
          <w:b/>
          <w:bCs/>
          <w:lang w:val="nl-NL"/>
        </w:rPr>
        <w:t>Rue / Straat:</w:t>
      </w:r>
      <w:r>
        <w:rPr>
          <w:rFonts w:cs="Arial" w:ascii="Arial" w:hAnsi="Arial"/>
          <w:lang w:val="nl-NL"/>
        </w:rPr>
        <w:tab/>
        <w:t>…………………………………………………………………...</w:t>
      </w:r>
    </w:p>
    <w:p>
      <w:pPr>
        <w:pStyle w:val="Standard"/>
        <w:tabs>
          <w:tab w:val="clear" w:pos="708"/>
          <w:tab w:val="right" w:pos="386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  <w:tab/>
      </w:r>
      <w:r>
        <w:rPr>
          <w:rFonts w:cs="Arial" w:ascii="Arial" w:hAnsi="Arial"/>
          <w:b/>
          <w:bCs/>
          <w:lang w:val="nl-NL"/>
        </w:rPr>
        <w:t>N° postal - commune / Postn° - gemeente:</w:t>
      </w:r>
      <w:r>
        <w:rPr>
          <w:rFonts w:cs="Arial" w:ascii="Arial" w:hAnsi="Arial"/>
          <w:lang w:val="nl-NL"/>
        </w:rPr>
        <w:tab/>
        <w:t>…………………………………………………………………...</w:t>
      </w: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sectPr>
          <w:type w:val="nextPage"/>
          <w:pgSz w:w="11906" w:h="16838"/>
          <w:pgMar w:left="820" w:right="826" w:header="0" w:top="1136" w:footer="0" w:bottom="113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  <w:t>J’ai déja</w:t>
      </w:r>
      <w:r>
        <w:rPr>
          <w:rFonts w:cs="Arial" w:ascii="Arial" w:hAnsi="Arial"/>
          <w:b/>
          <w:bCs/>
          <w:sz w:val="30"/>
          <w:szCs w:val="30"/>
          <w:lang w:val="nl-NL"/>
        </w:rPr>
        <w:t xml:space="preserve"> … </w:t>
      </w:r>
      <w:r>
        <w:rPr>
          <w:rFonts w:cs="Arial" w:ascii="Arial" w:hAnsi="Arial"/>
          <w:b/>
          <w:bCs/>
          <w:lang w:val="nl-NL"/>
        </w:rPr>
        <w:t>Aigle de Bronze</w:t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  <w:t>Ik heb reeds</w:t>
      </w:r>
      <w:r>
        <w:rPr>
          <w:rFonts w:cs="Arial" w:ascii="Arial" w:hAnsi="Arial"/>
          <w:b/>
          <w:bCs/>
          <w:sz w:val="30"/>
          <w:szCs w:val="30"/>
          <w:lang w:val="nl-NL"/>
        </w:rPr>
        <w:t xml:space="preserve"> ... </w:t>
      </w:r>
      <w:r>
        <w:rPr>
          <w:rFonts w:cs="Arial" w:ascii="Arial" w:hAnsi="Arial"/>
          <w:b/>
          <w:bCs/>
          <w:lang w:val="nl-NL"/>
        </w:rPr>
        <w:t>Bronzen Arenden</w:t>
      </w: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tbl>
      <w:tblPr>
        <w:tblW w:w="6860" w:type="dxa"/>
        <w:jc w:val="left"/>
        <w:tblInd w:w="11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9"/>
        <w:gridCol w:w="960"/>
        <w:gridCol w:w="2550"/>
        <w:gridCol w:w="2440"/>
      </w:tblGrid>
      <w:tr>
        <w:trPr/>
        <w:tc>
          <w:tcPr>
            <w:tcW w:w="9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Distance</w:t>
            </w:r>
          </w:p>
          <w:p>
            <w:pPr>
              <w:pStyle w:val="Standard"/>
              <w:tabs>
                <w:tab w:val="clear" w:pos="708"/>
                <w:tab w:val="left" w:pos="5103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Afstand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Date</w:t>
            </w:r>
          </w:p>
          <w:p>
            <w:pPr>
              <w:pStyle w:val="Standard"/>
              <w:tabs>
                <w:tab w:val="clear" w:pos="708"/>
                <w:tab w:val="left" w:pos="5103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nl-BE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nl-BE"/>
              </w:rPr>
              <w:t>Lieu</w:t>
            </w:r>
          </w:p>
          <w:p>
            <w:pPr>
              <w:pStyle w:val="Standard"/>
              <w:tabs>
                <w:tab w:val="clear" w:pos="708"/>
                <w:tab w:val="left" w:pos="5103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nl-NL"/>
              </w:rPr>
              <w:t>Plaats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nl-NL"/>
              </w:rPr>
              <w:t>Homologation n°</w:t>
            </w:r>
          </w:p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nl-NL"/>
              </w:rPr>
              <w:t>Homologatie nr</w:t>
            </w:r>
          </w:p>
        </w:tc>
      </w:tr>
      <w:tr>
        <w:trPr/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----------------------------------------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----------------------------------------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----------------------------------------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----------------------------------------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----------------------------------------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----------------------------------------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----------------------------------------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----------------------------------------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----------------------------------------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sectPr>
          <w:type w:val="continuous"/>
          <w:pgSz w:w="11906" w:h="16838"/>
          <w:pgMar w:left="820" w:right="826" w:header="0" w:top="1136" w:footer="0" w:bottom="1136" w:gutter="0"/>
          <w:cols w:num="2" w:equalWidth="false" w:sep="false">
            <w:col w:w="2834" w:space="282"/>
            <w:col w:w="7143"/>
          </w:cols>
          <w:formProt w:val="false"/>
          <w:textDirection w:val="lrTb"/>
          <w:docGrid w:type="default" w:linePitch="100" w:charSpace="0"/>
        </w:sectPr>
      </w:pP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sectPr>
          <w:type w:val="continuous"/>
          <w:pgSz w:w="11906" w:h="16838"/>
          <w:pgMar w:left="820" w:right="826" w:header="0" w:top="1136" w:footer="0" w:bottom="1136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  <w:t>J’ai déja</w:t>
      </w:r>
      <w:r>
        <w:rPr>
          <w:rFonts w:cs="Arial" w:ascii="Arial" w:hAnsi="Arial"/>
          <w:b/>
          <w:bCs/>
          <w:sz w:val="30"/>
          <w:szCs w:val="30"/>
          <w:lang w:val="nl-NL"/>
        </w:rPr>
        <w:t xml:space="preserve">  … </w:t>
      </w:r>
      <w:r>
        <w:rPr>
          <w:rFonts w:cs="Arial" w:ascii="Arial" w:hAnsi="Arial"/>
          <w:b/>
          <w:bCs/>
          <w:lang w:val="nl-NL"/>
        </w:rPr>
        <w:t>Aigle d’Argente</w:t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lang w:val="nl-NL"/>
        </w:rPr>
      </w:pPr>
      <w:r>
        <w:rPr>
          <w:rFonts w:cs="Arial" w:ascii="Arial" w:hAnsi="Arial"/>
          <w:b/>
          <w:bCs/>
          <w:lang w:val="nl-NL"/>
        </w:rPr>
        <w:t>Ik heb reeds</w:t>
      </w:r>
      <w:r>
        <w:rPr>
          <w:rFonts w:cs="Arial" w:ascii="Arial" w:hAnsi="Arial"/>
          <w:b/>
          <w:bCs/>
          <w:sz w:val="30"/>
          <w:szCs w:val="30"/>
          <w:lang w:val="nl-NL"/>
        </w:rPr>
        <w:t xml:space="preserve"> … </w:t>
      </w:r>
      <w:r>
        <w:rPr>
          <w:rFonts w:cs="Arial" w:ascii="Arial" w:hAnsi="Arial"/>
          <w:b/>
          <w:bCs/>
          <w:lang w:val="nl-NL"/>
        </w:rPr>
        <w:t>Zilveren Arenden</w:t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tbl>
      <w:tblPr>
        <w:tblW w:w="6860" w:type="dxa"/>
        <w:jc w:val="left"/>
        <w:tblInd w:w="11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9"/>
        <w:gridCol w:w="960"/>
        <w:gridCol w:w="2550"/>
        <w:gridCol w:w="2440"/>
      </w:tblGrid>
      <w:tr>
        <w:trPr/>
        <w:tc>
          <w:tcPr>
            <w:tcW w:w="9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Distance</w:t>
            </w:r>
          </w:p>
          <w:p>
            <w:pPr>
              <w:pStyle w:val="Standard"/>
              <w:tabs>
                <w:tab w:val="clear" w:pos="708"/>
                <w:tab w:val="left" w:pos="5103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Afstand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Date</w:t>
            </w:r>
          </w:p>
          <w:p>
            <w:pPr>
              <w:pStyle w:val="Standard"/>
              <w:tabs>
                <w:tab w:val="clear" w:pos="708"/>
                <w:tab w:val="left" w:pos="5103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nl-BE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nl-BE"/>
              </w:rPr>
              <w:t>Lieu</w:t>
            </w:r>
          </w:p>
          <w:p>
            <w:pPr>
              <w:pStyle w:val="Standard"/>
              <w:tabs>
                <w:tab w:val="clear" w:pos="708"/>
                <w:tab w:val="left" w:pos="5103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nl-NL"/>
              </w:rPr>
              <w:t>Plaats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nl-NL"/>
              </w:rPr>
              <w:t>Homologation n°</w:t>
            </w:r>
          </w:p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nl-NL"/>
              </w:rPr>
              <w:t>Homologatie nr</w:t>
            </w:r>
          </w:p>
        </w:tc>
      </w:tr>
      <w:tr>
        <w:trPr/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sectPr>
          <w:type w:val="continuous"/>
          <w:pgSz w:w="11906" w:h="16838"/>
          <w:pgMar w:left="820" w:right="826" w:header="0" w:top="1136" w:footer="0" w:bottom="1136" w:gutter="0"/>
          <w:cols w:num="2" w:equalWidth="false" w:sep="false">
            <w:col w:w="2834" w:space="282"/>
            <w:col w:w="7143"/>
          </w:cols>
          <w:formProt w:val="false"/>
          <w:textDirection w:val="lrTb"/>
          <w:docGrid w:type="default" w:linePitch="100" w:charSpace="0"/>
        </w:sectPr>
      </w:pPr>
    </w:p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sectPr>
          <w:type w:val="continuous"/>
          <w:pgSz w:w="11906" w:h="16838"/>
          <w:pgMar w:left="820" w:right="826" w:header="0" w:top="1136" w:footer="0" w:bottom="1136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  <w:t>J’ai déja</w:t>
      </w:r>
      <w:r>
        <w:rPr>
          <w:rFonts w:cs="Arial" w:ascii="Arial" w:hAnsi="Arial"/>
          <w:b/>
          <w:bCs/>
          <w:sz w:val="30"/>
          <w:szCs w:val="30"/>
          <w:lang w:val="nl-NL"/>
        </w:rPr>
        <w:t xml:space="preserve"> ...  </w:t>
      </w:r>
      <w:r>
        <w:rPr>
          <w:rFonts w:cs="Arial" w:ascii="Arial" w:hAnsi="Arial"/>
          <w:b/>
          <w:bCs/>
          <w:lang w:val="nl-NL"/>
        </w:rPr>
        <w:t>Aigle d’Or</w:t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lang w:val="nl-NL"/>
        </w:rPr>
      </w:pPr>
      <w:r>
        <w:rPr>
          <w:rFonts w:cs="Arial" w:ascii="Arial" w:hAnsi="Arial"/>
          <w:b/>
          <w:bCs/>
          <w:lang w:val="nl-NL"/>
        </w:rPr>
        <w:t>Ik heb reeds</w:t>
      </w:r>
      <w:r>
        <w:rPr>
          <w:rFonts w:cs="Arial" w:ascii="Arial" w:hAnsi="Arial"/>
          <w:b/>
          <w:bCs/>
          <w:sz w:val="30"/>
          <w:szCs w:val="30"/>
          <w:lang w:val="nl-NL"/>
        </w:rPr>
        <w:t xml:space="preserve"> …. </w:t>
      </w:r>
      <w:r>
        <w:rPr>
          <w:rFonts w:cs="Arial" w:ascii="Arial" w:hAnsi="Arial"/>
          <w:b/>
          <w:bCs/>
          <w:lang w:val="nl-NL"/>
        </w:rPr>
        <w:t>Gouden Arenden</w:t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  <w:t>n°/nr: . . . .</w:t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b/>
          <w:b/>
          <w:bCs/>
          <w:lang w:val="nl-NL"/>
        </w:rPr>
      </w:pPr>
      <w:r>
        <w:rPr>
          <w:rFonts w:cs="Arial" w:ascii="Arial" w:hAnsi="Arial"/>
          <w:b/>
          <w:bCs/>
          <w:lang w:val="nl-NL"/>
        </w:rPr>
      </w:r>
    </w:p>
    <w:p>
      <w:pPr>
        <w:pStyle w:val="Standard"/>
        <w:tabs>
          <w:tab w:val="clear" w:pos="708"/>
          <w:tab w:val="right" w:pos="3510" w:leader="none"/>
        </w:tabs>
        <w:jc w:val="left"/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tbl>
      <w:tblPr>
        <w:tblW w:w="6860" w:type="dxa"/>
        <w:jc w:val="left"/>
        <w:tblInd w:w="11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9"/>
        <w:gridCol w:w="960"/>
        <w:gridCol w:w="2550"/>
        <w:gridCol w:w="2440"/>
      </w:tblGrid>
      <w:tr>
        <w:trPr/>
        <w:tc>
          <w:tcPr>
            <w:tcW w:w="9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Distance</w:t>
            </w:r>
          </w:p>
          <w:p>
            <w:pPr>
              <w:pStyle w:val="Standard"/>
              <w:tabs>
                <w:tab w:val="clear" w:pos="708"/>
                <w:tab w:val="left" w:pos="5103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Afstand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Date</w:t>
            </w:r>
          </w:p>
          <w:p>
            <w:pPr>
              <w:pStyle w:val="Standard"/>
              <w:tabs>
                <w:tab w:val="clear" w:pos="708"/>
                <w:tab w:val="left" w:pos="5103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nl-BE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nl-BE"/>
              </w:rPr>
              <w:t>Lieu</w:t>
            </w:r>
          </w:p>
          <w:p>
            <w:pPr>
              <w:pStyle w:val="Standard"/>
              <w:tabs>
                <w:tab w:val="clear" w:pos="708"/>
                <w:tab w:val="left" w:pos="5103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nl-NL"/>
              </w:rPr>
              <w:t>Plaats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nl-NL"/>
              </w:rPr>
              <w:t>Homologation n°</w:t>
            </w:r>
          </w:p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nl-NL"/>
              </w:rPr>
              <w:t>Homologatie nr</w:t>
            </w:r>
          </w:p>
        </w:tc>
      </w:tr>
      <w:tr>
        <w:trPr/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5103" w:leader="none"/>
              </w:tabs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Standard"/>
        <w:tabs>
          <w:tab w:val="clear" w:pos="708"/>
          <w:tab w:val="right" w:pos="351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sectPr>
          <w:type w:val="continuous"/>
          <w:pgSz w:w="11906" w:h="16838"/>
          <w:pgMar w:left="820" w:right="826" w:header="0" w:top="1136" w:footer="0" w:bottom="1136" w:gutter="0"/>
          <w:cols w:num="2" w:equalWidth="false" w:sep="false">
            <w:col w:w="2834" w:space="282"/>
            <w:col w:w="7143"/>
          </w:cols>
          <w:formProt w:val="false"/>
          <w:textDirection w:val="lrTb"/>
          <w:docGrid w:type="default" w:linePitch="100" w:charSpace="0"/>
        </w:sectPr>
      </w:pPr>
    </w:p>
    <w:p>
      <w:pPr>
        <w:pStyle w:val="Standard"/>
        <w:tabs>
          <w:tab w:val="clear" w:pos="708"/>
          <w:tab w:val="left" w:pos="5103" w:leader="none"/>
        </w:tabs>
        <w:rPr>
          <w:rFonts w:ascii="Arial" w:hAnsi="Arial" w:cs="Arial"/>
          <w:sz w:val="18"/>
          <w:szCs w:val="18"/>
          <w:lang w:val="nl-NL"/>
        </w:rPr>
      </w:pPr>
      <w:r>
        <w:rPr>
          <w:rFonts w:cs="Arial" w:ascii="Arial" w:hAnsi="Arial"/>
          <w:sz w:val="18"/>
          <w:szCs w:val="18"/>
          <w:lang w:val="nl-NL"/>
        </w:rPr>
      </w:r>
    </w:p>
    <w:p>
      <w:pPr>
        <w:pStyle w:val="Standard"/>
        <w:tabs>
          <w:tab w:val="clear" w:pos="708"/>
          <w:tab w:val="left" w:pos="5103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tbl>
      <w:tblPr>
        <w:tblW w:w="10200" w:type="dxa"/>
        <w:jc w:val="right"/>
        <w:tblInd w:w="0" w:type="dxa"/>
        <w:tblCellMar>
          <w:top w:w="55" w:type="dxa"/>
          <w:left w:w="70" w:type="dxa"/>
          <w:bottom w:w="55" w:type="dxa"/>
          <w:right w:w="70" w:type="dxa"/>
        </w:tblCellMar>
        <w:tblLook w:firstRow="0" w:noVBand="0" w:lastRow="0" w:firstColumn="0" w:lastColumn="0" w:noHBand="0" w:val="0000"/>
      </w:tblPr>
      <w:tblGrid>
        <w:gridCol w:w="10200"/>
      </w:tblGrid>
      <w:tr>
        <w:trPr/>
        <w:tc>
          <w:tcPr>
            <w:tcW w:w="10200" w:type="dxa"/>
            <w:tcBorders/>
            <w:shd w:fill="auto" w:val="clear"/>
          </w:tcPr>
          <w:p>
            <w:pPr>
              <w:pStyle w:val="Standard"/>
              <w:ind w:right="-1077" w:hanging="0"/>
              <w:jc w:val="left"/>
              <w:rPr/>
            </w:pPr>
            <w:r>
              <w:rPr>
                <w:rStyle w:val="Sterkaccent"/>
                <w:rFonts w:ascii="Arial" w:hAnsi="Arial"/>
                <w:sz w:val="16"/>
                <w:szCs w:val="16"/>
                <w:lang w:val="nl-BE"/>
              </w:rPr>
              <w:t>Dit formulier af te geven liefst op de dag van het bekomen van een Arend aan een bestuurslid van Euraudax België of de persoon</w:t>
            </w:r>
          </w:p>
          <w:p>
            <w:pPr>
              <w:pStyle w:val="Standard"/>
              <w:ind w:right="-1077" w:hanging="0"/>
              <w:jc w:val="left"/>
              <w:rPr/>
            </w:pPr>
            <w:r>
              <w:rPr>
                <w:rStyle w:val="Sterkaccent"/>
                <w:rFonts w:ascii="Arial" w:hAnsi="Arial"/>
                <w:sz w:val="16"/>
                <w:szCs w:val="16"/>
                <w:lang w:val="nl-BE"/>
              </w:rPr>
              <w:t>die de afrekeningen maakt samen met 12€ indien herinnering gewenst of 1.50€ zonder medaille..</w:t>
            </w:r>
          </w:p>
          <w:p>
            <w:pPr>
              <w:pStyle w:val="Standard"/>
              <w:jc w:val="left"/>
              <w:rPr/>
            </w:pPr>
            <w:r>
              <w:rPr>
                <w:rStyle w:val="Sterkaccent"/>
                <w:rFonts w:ascii="Arial" w:hAnsi="Arial"/>
                <w:sz w:val="16"/>
                <w:szCs w:val="16"/>
              </w:rPr>
              <w:t>Ce formulaire pour obtenir un Aigle à un membre du bureau ou à la personne qui fait les comptes et lui remettre 12</w:t>
            </w:r>
            <w:bookmarkStart w:id="0" w:name="_GoBack"/>
            <w:bookmarkEnd w:id="0"/>
            <w:r>
              <w:rPr>
                <w:rStyle w:val="Sterkaccent"/>
                <w:rFonts w:ascii="Arial" w:hAnsi="Arial"/>
                <w:sz w:val="16"/>
                <w:szCs w:val="16"/>
              </w:rPr>
              <w:t>€ pour le souvenir si désiré ou 1,50€ sans medaille.</w:t>
            </w:r>
          </w:p>
        </w:tc>
      </w:tr>
    </w:tbl>
    <w:p>
      <w:pPr>
        <w:pStyle w:val="Standard"/>
        <w:tabs>
          <w:tab w:val="clear" w:pos="708"/>
          <w:tab w:val="left" w:pos="5103" w:leader="none"/>
        </w:tabs>
        <w:rPr/>
      </w:pPr>
      <w:r>
        <w:rPr/>
      </w:r>
    </w:p>
    <w:sectPr>
      <w:type w:val="continuous"/>
      <w:pgSz w:w="11906" w:h="16838"/>
      <w:pgMar w:left="820" w:right="826" w:header="0" w:top="1136" w:footer="0" w:bottom="1136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nl-BE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nl-B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" w:customStyle="1">
    <w:name w:val="Police par défaut"/>
    <w:qFormat/>
    <w:rPr/>
  </w:style>
  <w:style w:type="character" w:styleId="Policepardfaut1" w:customStyle="1">
    <w:name w:val="Police par défaut1"/>
    <w:qFormat/>
    <w:rPr/>
  </w:style>
  <w:style w:type="character" w:styleId="Sterkaccent" w:customStyle="1">
    <w:name w:val="Sterk accent"/>
    <w:qFormat/>
    <w:rPr>
      <w:b/>
      <w:bCs/>
    </w:rPr>
  </w:style>
  <w:style w:type="paragraph" w:styleId="Kop" w:customStyle="1">
    <w:name w:val="Kop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xtbody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jc w:val="both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0"/>
      <w:lang w:val="fr-FR" w:bidi="ar-SA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re1" w:customStyle="1">
    <w:name w:val="Titre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gende1" w:customStyle="1">
    <w:name w:val="Légende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formatHTML" w:customStyle="1">
    <w:name w:val="Préformaté HTML"/>
    <w:basedOn w:val="Standard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Inhoudtabel" w:customStyle="1">
    <w:name w:val="Inhoud tabel"/>
    <w:basedOn w:val="Standard"/>
    <w:qFormat/>
    <w:pPr>
      <w:suppressLineNumbers/>
    </w:pPr>
    <w:rPr/>
  </w:style>
  <w:style w:type="paragraph" w:styleId="Tabelkop" w:customStyle="1">
    <w:name w:val="Tabelkop"/>
    <w:basedOn w:val="Inhoudtabel"/>
    <w:qFormat/>
    <w:pPr>
      <w:jc w:val="center"/>
    </w:pPr>
    <w:rPr>
      <w:b/>
      <w:bCs/>
    </w:rPr>
  </w:style>
  <w:style w:type="paragraph" w:styleId="Koptekst">
    <w:name w:val="Header"/>
    <w:basedOn w:val="Standard"/>
    <w:pPr>
      <w:suppressLineNumbers/>
      <w:tabs>
        <w:tab w:val="clear" w:pos="708"/>
        <w:tab w:val="center" w:pos="4817" w:leader="none"/>
        <w:tab w:val="right" w:pos="963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LibreOffice/6.2.3.2$Windows_X86_64 LibreOffice_project/aecc05fe267cc68dde00352a451aa867b3b546ac</Application>
  <Pages>1</Pages>
  <Words>207</Words>
  <Characters>1332</Characters>
  <CharactersWithSpaces>1475</CharactersWithSpaces>
  <Paragraphs>72</Paragraphs>
  <Company>AG Insurance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2020-01-24T10:57:00Z</dcterms:created>
  <dc:creator>A.C. VERVIERS</dc:creator>
  <dc:description/>
  <dc:language>nl-BE</dc:language>
  <cp:lastModifiedBy>Godefroidt Jeroen</cp:lastModifiedBy>
  <cp:lastPrinted>2019-07-22T23:41:00Z</cp:lastPrinted>
  <dcterms:modified xsi:type="dcterms:W3CDTF">2020-01-24T10:57:00Z</dcterms:modified>
  <cp:revision>2</cp:revision>
  <dc:subject/>
  <dc:title>EURAUDAX Belgique MARCHE - EURAUDAX BELGIE WANDELEN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 Insurance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